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C5B3" w14:textId="67D58C06" w:rsidR="00874432" w:rsidRPr="00874432" w:rsidRDefault="00874432" w:rsidP="00874432">
      <w:pPr>
        <w:rPr>
          <w:rFonts w:ascii="PT Sans" w:hAnsi="PT Sans"/>
          <w:b/>
          <w:bCs/>
        </w:rPr>
      </w:pPr>
      <w:r w:rsidRPr="00874432">
        <w:rPr>
          <w:rFonts w:ascii="PT Sans" w:hAnsi="PT Sans"/>
          <w:b/>
          <w:bCs/>
        </w:rPr>
        <w:t>Lesprogramma: Graffiti &amp; Creatieve Expressie (Basisonderwijs vanaf 8 jaar)</w:t>
      </w:r>
      <w:r w:rsidRPr="00874432">
        <w:rPr>
          <w:rFonts w:ascii="PT Sans" w:hAnsi="PT Sans"/>
        </w:rPr>
        <w:br/>
      </w:r>
      <w:r w:rsidRPr="00874432">
        <w:rPr>
          <w:rFonts w:ascii="PT Sans" w:hAnsi="PT Sans"/>
          <w:b/>
          <w:bCs/>
        </w:rPr>
        <w:t>Duur:</w:t>
      </w:r>
      <w:r w:rsidRPr="00874432">
        <w:rPr>
          <w:rFonts w:ascii="PT Sans" w:hAnsi="PT Sans"/>
        </w:rPr>
        <w:t xml:space="preserve"> 4 tot 6 lessen van 1,5 uur</w:t>
      </w:r>
      <w:r w:rsidRPr="00874432">
        <w:rPr>
          <w:rFonts w:ascii="PT Sans" w:hAnsi="PT Sans"/>
        </w:rPr>
        <w:br/>
      </w:r>
      <w:r w:rsidRPr="00874432">
        <w:rPr>
          <w:rFonts w:ascii="PT Sans" w:hAnsi="PT Sans"/>
          <w:b/>
          <w:bCs/>
        </w:rPr>
        <w:t>Leeftijd:</w:t>
      </w:r>
      <w:r w:rsidRPr="00874432">
        <w:rPr>
          <w:rFonts w:ascii="PT Sans" w:hAnsi="PT Sans"/>
        </w:rPr>
        <w:t xml:space="preserve"> Groep 6 t/m 8 (vanaf 8 jaar)</w:t>
      </w:r>
      <w:r w:rsidRPr="00874432">
        <w:rPr>
          <w:rFonts w:ascii="PT Sans" w:hAnsi="PT Sans"/>
        </w:rPr>
        <w:br/>
      </w:r>
      <w:r w:rsidRPr="00874432">
        <w:rPr>
          <w:rFonts w:ascii="PT Sans" w:hAnsi="PT Sans"/>
          <w:b/>
          <w:bCs/>
        </w:rPr>
        <w:t>Uitvoerend:</w:t>
      </w:r>
      <w:r w:rsidRPr="00874432">
        <w:rPr>
          <w:rFonts w:ascii="PT Sans" w:hAnsi="PT Sans"/>
        </w:rPr>
        <w:t xml:space="preserve"> </w:t>
      </w:r>
      <w:r>
        <w:rPr>
          <w:rFonts w:ascii="PT Sans" w:hAnsi="PT Sans"/>
        </w:rPr>
        <w:t xml:space="preserve">Francis </w:t>
      </w:r>
      <w:proofErr w:type="spellStart"/>
      <w:r>
        <w:rPr>
          <w:rFonts w:ascii="PT Sans" w:hAnsi="PT Sans"/>
        </w:rPr>
        <w:t>Seijsener</w:t>
      </w:r>
      <w:proofErr w:type="spellEnd"/>
      <w:r w:rsidRPr="00874432">
        <w:rPr>
          <w:rFonts w:ascii="PT Sans" w:hAnsi="PT Sans"/>
        </w:rPr>
        <w:br/>
      </w:r>
      <w:r w:rsidRPr="00874432">
        <w:rPr>
          <w:rFonts w:ascii="PT Sans" w:hAnsi="PT Sans"/>
          <w:b/>
          <w:bCs/>
        </w:rPr>
        <w:t>Locatie:</w:t>
      </w:r>
      <w:r w:rsidRPr="00874432">
        <w:rPr>
          <w:rFonts w:ascii="PT Sans" w:hAnsi="PT Sans"/>
        </w:rPr>
        <w:t xml:space="preserve"> Op school of op creatieve werkplek in Utrecht</w:t>
      </w:r>
    </w:p>
    <w:p w14:paraId="5E0E18FB" w14:textId="247D3320" w:rsidR="00874432" w:rsidRPr="00874432" w:rsidRDefault="00874432" w:rsidP="00874432">
      <w:pPr>
        <w:rPr>
          <w:rFonts w:ascii="PT Sans" w:hAnsi="PT Sans"/>
        </w:rPr>
      </w:pPr>
      <w:r w:rsidRPr="00874432">
        <w:rPr>
          <w:rFonts w:ascii="PT Sans" w:hAnsi="PT Sans"/>
          <w:b/>
          <w:bCs/>
        </w:rPr>
        <w:t>Algemene Doelstelling</w:t>
      </w:r>
    </w:p>
    <w:p w14:paraId="5DE14AD2" w14:textId="77777777" w:rsidR="00874432" w:rsidRPr="00874432" w:rsidRDefault="00874432" w:rsidP="00874432">
      <w:pPr>
        <w:rPr>
          <w:rFonts w:ascii="PT Sans" w:hAnsi="PT Sans"/>
        </w:rPr>
      </w:pPr>
      <w:r w:rsidRPr="00874432">
        <w:rPr>
          <w:rFonts w:ascii="PT Sans" w:hAnsi="PT Sans"/>
        </w:rPr>
        <w:t>Leerlingen ontdekken hoe ze zich kunnen uiten via kleur, vorm en beeldtaal.</w:t>
      </w:r>
      <w:r w:rsidRPr="00874432">
        <w:rPr>
          <w:rFonts w:ascii="PT Sans" w:hAnsi="PT Sans"/>
        </w:rPr>
        <w:br/>
        <w:t xml:space="preserve">Ze leren dat graffiti niet over “stoer doen” gaat, maar over </w:t>
      </w:r>
      <w:r w:rsidRPr="00874432">
        <w:rPr>
          <w:rFonts w:ascii="PT Sans" w:hAnsi="PT Sans"/>
          <w:b/>
          <w:bCs/>
        </w:rPr>
        <w:t>jezelf durven laten zien</w:t>
      </w:r>
      <w:r w:rsidRPr="00874432">
        <w:rPr>
          <w:rFonts w:ascii="PT Sans" w:hAnsi="PT Sans"/>
        </w:rPr>
        <w:t>.</w:t>
      </w:r>
      <w:r w:rsidRPr="00874432">
        <w:rPr>
          <w:rFonts w:ascii="PT Sans" w:hAnsi="PT Sans"/>
        </w:rPr>
        <w:br/>
        <w:t xml:space="preserve">Het programma stimuleert </w:t>
      </w:r>
      <w:r w:rsidRPr="00874432">
        <w:rPr>
          <w:rFonts w:ascii="PT Sans" w:hAnsi="PT Sans"/>
          <w:b/>
          <w:bCs/>
        </w:rPr>
        <w:t>creativiteit, concentratie, samenwerking en zelfvertrouwen</w:t>
      </w:r>
      <w:r w:rsidRPr="00874432">
        <w:rPr>
          <w:rFonts w:ascii="PT Sans" w:hAnsi="PT Sans"/>
        </w:rPr>
        <w:t xml:space="preserve">, en biedt een </w:t>
      </w:r>
      <w:r w:rsidRPr="00874432">
        <w:rPr>
          <w:rFonts w:ascii="PT Sans" w:hAnsi="PT Sans"/>
          <w:b/>
          <w:bCs/>
        </w:rPr>
        <w:t>positieve uitlaatklep</w:t>
      </w:r>
      <w:r w:rsidRPr="00874432">
        <w:rPr>
          <w:rFonts w:ascii="PT Sans" w:hAnsi="PT Sans"/>
        </w:rPr>
        <w:t xml:space="preserve"> die preventief werkt op stress, pestgedrag en onzekerheid.</w:t>
      </w:r>
    </w:p>
    <w:p w14:paraId="27003AE0" w14:textId="06FD6A3F" w:rsidR="00874432" w:rsidRPr="00874432" w:rsidRDefault="00874432" w:rsidP="00874432">
      <w:pPr>
        <w:rPr>
          <w:rFonts w:ascii="PT Sans" w:hAnsi="PT Sans"/>
        </w:rPr>
      </w:pPr>
    </w:p>
    <w:p w14:paraId="4EDF5C05" w14:textId="684A51D7" w:rsidR="00874432" w:rsidRPr="00874432" w:rsidRDefault="00874432" w:rsidP="00874432">
      <w:pPr>
        <w:rPr>
          <w:rFonts w:ascii="PT Sans" w:hAnsi="PT Sans"/>
          <w:b/>
          <w:bCs/>
        </w:rPr>
      </w:pPr>
      <w:r w:rsidRPr="00874432">
        <w:rPr>
          <w:rFonts w:ascii="PT Sans" w:hAnsi="PT Sans"/>
          <w:b/>
          <w:bCs/>
        </w:rPr>
        <w:t>Onderwijsdoelen</w:t>
      </w:r>
    </w:p>
    <w:p w14:paraId="69DA11F1" w14:textId="77777777" w:rsidR="00874432" w:rsidRPr="00874432" w:rsidRDefault="00874432" w:rsidP="00874432">
      <w:pPr>
        <w:rPr>
          <w:rFonts w:ascii="PT Sans" w:hAnsi="PT Sans"/>
        </w:rPr>
      </w:pPr>
      <w:r w:rsidRPr="00874432">
        <w:rPr>
          <w:rFonts w:ascii="PT Sans" w:hAnsi="PT Sans"/>
          <w:b/>
          <w:bCs/>
        </w:rPr>
        <w:t>1. Creatieve ontwikkeling</w:t>
      </w:r>
    </w:p>
    <w:p w14:paraId="6DEF3A7E" w14:textId="77777777" w:rsidR="00874432" w:rsidRPr="00874432" w:rsidRDefault="00874432" w:rsidP="00874432">
      <w:pPr>
        <w:numPr>
          <w:ilvl w:val="0"/>
          <w:numId w:val="5"/>
        </w:numPr>
        <w:rPr>
          <w:rFonts w:ascii="PT Sans" w:hAnsi="PT Sans"/>
        </w:rPr>
      </w:pPr>
      <w:r w:rsidRPr="00874432">
        <w:rPr>
          <w:rFonts w:ascii="PT Sans" w:hAnsi="PT Sans"/>
        </w:rPr>
        <w:t>Kennismaken met graffiti als kunstvorm en communicatiemiddel.</w:t>
      </w:r>
    </w:p>
    <w:p w14:paraId="0DA3DBDA" w14:textId="77777777" w:rsidR="00874432" w:rsidRPr="00874432" w:rsidRDefault="00874432" w:rsidP="00874432">
      <w:pPr>
        <w:numPr>
          <w:ilvl w:val="0"/>
          <w:numId w:val="5"/>
        </w:numPr>
        <w:rPr>
          <w:rFonts w:ascii="PT Sans" w:hAnsi="PT Sans"/>
        </w:rPr>
      </w:pPr>
      <w:r w:rsidRPr="00874432">
        <w:rPr>
          <w:rFonts w:ascii="PT Sans" w:hAnsi="PT Sans"/>
        </w:rPr>
        <w:t>Ontwikkelen van gevoel voor kleur, vorm, compositie en lettering.</w:t>
      </w:r>
    </w:p>
    <w:p w14:paraId="6235F935" w14:textId="77777777" w:rsidR="00874432" w:rsidRPr="00874432" w:rsidRDefault="00874432" w:rsidP="00874432">
      <w:pPr>
        <w:rPr>
          <w:rFonts w:ascii="PT Sans" w:hAnsi="PT Sans"/>
        </w:rPr>
      </w:pPr>
      <w:r w:rsidRPr="00874432">
        <w:rPr>
          <w:rFonts w:ascii="PT Sans" w:hAnsi="PT Sans"/>
          <w:b/>
          <w:bCs/>
        </w:rPr>
        <w:t>2. Persoonlijke groei &amp; sociaal-emotioneel leren</w:t>
      </w:r>
    </w:p>
    <w:p w14:paraId="4BA65D3D" w14:textId="77777777" w:rsidR="00874432" w:rsidRPr="00874432" w:rsidRDefault="00874432" w:rsidP="00874432">
      <w:pPr>
        <w:numPr>
          <w:ilvl w:val="0"/>
          <w:numId w:val="6"/>
        </w:numPr>
        <w:rPr>
          <w:rFonts w:ascii="PT Sans" w:hAnsi="PT Sans"/>
        </w:rPr>
      </w:pPr>
      <w:r w:rsidRPr="00874432">
        <w:rPr>
          <w:rFonts w:ascii="PT Sans" w:hAnsi="PT Sans"/>
        </w:rPr>
        <w:t>Leren omgaan met emoties via creatieve expressie.</w:t>
      </w:r>
    </w:p>
    <w:p w14:paraId="4853D815" w14:textId="77777777" w:rsidR="00874432" w:rsidRPr="00874432" w:rsidRDefault="00874432" w:rsidP="00874432">
      <w:pPr>
        <w:numPr>
          <w:ilvl w:val="0"/>
          <w:numId w:val="6"/>
        </w:numPr>
        <w:rPr>
          <w:rFonts w:ascii="PT Sans" w:hAnsi="PT Sans"/>
        </w:rPr>
      </w:pPr>
      <w:r w:rsidRPr="00874432">
        <w:rPr>
          <w:rFonts w:ascii="PT Sans" w:hAnsi="PT Sans"/>
        </w:rPr>
        <w:t>Zelfvertrouwen vergroten door iets eigens te creëren.</w:t>
      </w:r>
    </w:p>
    <w:p w14:paraId="53957F2F" w14:textId="77777777" w:rsidR="00874432" w:rsidRPr="00874432" w:rsidRDefault="00874432" w:rsidP="00874432">
      <w:pPr>
        <w:numPr>
          <w:ilvl w:val="0"/>
          <w:numId w:val="6"/>
        </w:numPr>
        <w:rPr>
          <w:rFonts w:ascii="PT Sans" w:hAnsi="PT Sans"/>
        </w:rPr>
      </w:pPr>
      <w:r w:rsidRPr="00874432">
        <w:rPr>
          <w:rFonts w:ascii="PT Sans" w:hAnsi="PT Sans"/>
        </w:rPr>
        <w:t>Leren samenwerken en trots zijn op het gezamenlijke resultaat.</w:t>
      </w:r>
    </w:p>
    <w:p w14:paraId="293D1AF2" w14:textId="77777777" w:rsidR="00874432" w:rsidRPr="00874432" w:rsidRDefault="00874432" w:rsidP="00874432">
      <w:pPr>
        <w:rPr>
          <w:rFonts w:ascii="PT Sans" w:hAnsi="PT Sans"/>
        </w:rPr>
      </w:pPr>
      <w:r w:rsidRPr="00874432">
        <w:rPr>
          <w:rFonts w:ascii="PT Sans" w:hAnsi="PT Sans"/>
          <w:b/>
          <w:bCs/>
        </w:rPr>
        <w:t>3. Burgerschap &amp; omgeving</w:t>
      </w:r>
    </w:p>
    <w:p w14:paraId="283F8CD5" w14:textId="77777777" w:rsidR="00874432" w:rsidRPr="00874432" w:rsidRDefault="00874432" w:rsidP="00874432">
      <w:pPr>
        <w:numPr>
          <w:ilvl w:val="0"/>
          <w:numId w:val="7"/>
        </w:numPr>
        <w:rPr>
          <w:rFonts w:ascii="PT Sans" w:hAnsi="PT Sans"/>
        </w:rPr>
      </w:pPr>
      <w:r w:rsidRPr="00874432">
        <w:rPr>
          <w:rFonts w:ascii="PT Sans" w:hAnsi="PT Sans"/>
        </w:rPr>
        <w:t>Bewustwording van respect voor materialen, omgeving en elkaars werk.</w:t>
      </w:r>
    </w:p>
    <w:p w14:paraId="290A95D5" w14:textId="77777777" w:rsidR="00874432" w:rsidRPr="00874432" w:rsidRDefault="00874432" w:rsidP="00874432">
      <w:pPr>
        <w:numPr>
          <w:ilvl w:val="0"/>
          <w:numId w:val="7"/>
        </w:numPr>
        <w:rPr>
          <w:rFonts w:ascii="PT Sans" w:hAnsi="PT Sans"/>
        </w:rPr>
      </w:pPr>
      <w:r w:rsidRPr="00874432">
        <w:rPr>
          <w:rFonts w:ascii="PT Sans" w:hAnsi="PT Sans"/>
        </w:rPr>
        <w:t>Inzicht in hoe kunst een boodschap kan overbrengen of iets kan betekenen voor de buurt/school.</w:t>
      </w:r>
    </w:p>
    <w:p w14:paraId="1622C6AD" w14:textId="77777777" w:rsidR="00874432" w:rsidRPr="00874432" w:rsidRDefault="00874432" w:rsidP="00874432">
      <w:pPr>
        <w:rPr>
          <w:rFonts w:ascii="PT Sans" w:hAnsi="PT Sans"/>
        </w:rPr>
      </w:pPr>
      <w:r w:rsidRPr="00874432">
        <w:rPr>
          <w:rFonts w:ascii="PT Sans" w:hAnsi="PT Sans"/>
          <w:b/>
          <w:bCs/>
        </w:rPr>
        <w:t>4. Preventieve doelen</w:t>
      </w:r>
    </w:p>
    <w:p w14:paraId="4F2C9A76" w14:textId="77777777" w:rsidR="00874432" w:rsidRPr="00874432" w:rsidRDefault="00874432" w:rsidP="00874432">
      <w:pPr>
        <w:numPr>
          <w:ilvl w:val="0"/>
          <w:numId w:val="8"/>
        </w:numPr>
        <w:rPr>
          <w:rFonts w:ascii="PT Sans" w:hAnsi="PT Sans"/>
        </w:rPr>
      </w:pPr>
      <w:r w:rsidRPr="00874432">
        <w:rPr>
          <w:rFonts w:ascii="PT Sans" w:hAnsi="PT Sans"/>
        </w:rPr>
        <w:t>Creatieve expressie vermindert spanning en stimuleert veerkracht.</w:t>
      </w:r>
    </w:p>
    <w:p w14:paraId="7D2E82DF" w14:textId="77777777" w:rsidR="00874432" w:rsidRPr="00874432" w:rsidRDefault="00874432" w:rsidP="00874432">
      <w:pPr>
        <w:numPr>
          <w:ilvl w:val="0"/>
          <w:numId w:val="8"/>
        </w:numPr>
        <w:rPr>
          <w:rFonts w:ascii="PT Sans" w:hAnsi="PT Sans"/>
        </w:rPr>
      </w:pPr>
      <w:r w:rsidRPr="00874432">
        <w:rPr>
          <w:rFonts w:ascii="PT Sans" w:hAnsi="PT Sans"/>
        </w:rPr>
        <w:t>Leerlingen ontdekken hoe kunst helpt bij ontspanning en concentratie.</w:t>
      </w:r>
    </w:p>
    <w:p w14:paraId="7C5F9553" w14:textId="77777777" w:rsidR="00874432" w:rsidRPr="00874432" w:rsidRDefault="00874432" w:rsidP="00874432">
      <w:pPr>
        <w:numPr>
          <w:ilvl w:val="0"/>
          <w:numId w:val="8"/>
        </w:numPr>
        <w:rPr>
          <w:rFonts w:ascii="PT Sans" w:hAnsi="PT Sans"/>
        </w:rPr>
      </w:pPr>
      <w:r w:rsidRPr="00874432">
        <w:rPr>
          <w:rFonts w:ascii="PT Sans" w:hAnsi="PT Sans"/>
        </w:rPr>
        <w:t>Bevordert positieve groepsdynamiek en voorkomt sociaal isolement.</w:t>
      </w:r>
    </w:p>
    <w:p w14:paraId="79F09C24" w14:textId="36CA391A" w:rsidR="00874432" w:rsidRPr="00874432" w:rsidRDefault="00874432" w:rsidP="00874432">
      <w:pPr>
        <w:rPr>
          <w:rFonts w:ascii="PT Sans" w:hAnsi="PT Sans"/>
        </w:rPr>
      </w:pPr>
    </w:p>
    <w:p w14:paraId="1EA30F2F" w14:textId="0B437AC9" w:rsidR="00874432" w:rsidRPr="00874432" w:rsidRDefault="00874432" w:rsidP="00874432">
      <w:pPr>
        <w:rPr>
          <w:rFonts w:ascii="PT Sans" w:hAnsi="PT Sans"/>
          <w:b/>
          <w:bCs/>
        </w:rPr>
      </w:pPr>
      <w:r w:rsidRPr="00874432">
        <w:rPr>
          <w:rFonts w:ascii="PT Sans" w:hAnsi="PT Sans"/>
          <w:b/>
          <w:bCs/>
        </w:rPr>
        <w:t>Kerndoelen (Primair Onderwijs)</w:t>
      </w:r>
    </w:p>
    <w:p w14:paraId="708A4C86" w14:textId="77777777" w:rsidR="00874432" w:rsidRPr="00874432" w:rsidRDefault="00874432" w:rsidP="00874432">
      <w:pPr>
        <w:numPr>
          <w:ilvl w:val="0"/>
          <w:numId w:val="9"/>
        </w:numPr>
        <w:rPr>
          <w:rFonts w:ascii="PT Sans" w:hAnsi="PT Sans"/>
        </w:rPr>
      </w:pPr>
      <w:r w:rsidRPr="00874432">
        <w:rPr>
          <w:rFonts w:ascii="PT Sans" w:hAnsi="PT Sans"/>
          <w:b/>
          <w:bCs/>
        </w:rPr>
        <w:t>Kerndoel 54:</w:t>
      </w:r>
      <w:r w:rsidRPr="00874432">
        <w:rPr>
          <w:rFonts w:ascii="PT Sans" w:hAnsi="PT Sans"/>
        </w:rPr>
        <w:t xml:space="preserve"> Leerlingen leren gevoelens en ervaringen uit te drukken in beeld.</w:t>
      </w:r>
    </w:p>
    <w:p w14:paraId="04A69157" w14:textId="77777777" w:rsidR="00874432" w:rsidRPr="00874432" w:rsidRDefault="00874432" w:rsidP="00874432">
      <w:pPr>
        <w:numPr>
          <w:ilvl w:val="0"/>
          <w:numId w:val="9"/>
        </w:numPr>
        <w:rPr>
          <w:rFonts w:ascii="PT Sans" w:hAnsi="PT Sans"/>
        </w:rPr>
      </w:pPr>
      <w:r w:rsidRPr="00874432">
        <w:rPr>
          <w:rFonts w:ascii="PT Sans" w:hAnsi="PT Sans"/>
          <w:b/>
          <w:bCs/>
        </w:rPr>
        <w:t>Kerndoel 55:</w:t>
      </w:r>
      <w:r w:rsidRPr="00874432">
        <w:rPr>
          <w:rFonts w:ascii="PT Sans" w:hAnsi="PT Sans"/>
        </w:rPr>
        <w:t xml:space="preserve"> Leerlingen leren reflecteren op eigen werk en dat van anderen.</w:t>
      </w:r>
    </w:p>
    <w:p w14:paraId="05227660" w14:textId="77777777" w:rsidR="00874432" w:rsidRPr="00874432" w:rsidRDefault="00874432" w:rsidP="00874432">
      <w:pPr>
        <w:numPr>
          <w:ilvl w:val="0"/>
          <w:numId w:val="9"/>
        </w:numPr>
        <w:rPr>
          <w:rFonts w:ascii="PT Sans" w:hAnsi="PT Sans"/>
        </w:rPr>
      </w:pPr>
      <w:r w:rsidRPr="00874432">
        <w:rPr>
          <w:rFonts w:ascii="PT Sans" w:hAnsi="PT Sans"/>
          <w:b/>
          <w:bCs/>
        </w:rPr>
        <w:t>Kerndoel 34:</w:t>
      </w:r>
      <w:r w:rsidRPr="00874432">
        <w:rPr>
          <w:rFonts w:ascii="PT Sans" w:hAnsi="PT Sans"/>
        </w:rPr>
        <w:t xml:space="preserve"> Leerlingen leren zorg te dragen voor hun lichamelijke en psychische gezondheid.</w:t>
      </w:r>
    </w:p>
    <w:p w14:paraId="1623E418" w14:textId="77777777" w:rsidR="00874432" w:rsidRPr="00874432" w:rsidRDefault="00874432" w:rsidP="00874432">
      <w:pPr>
        <w:numPr>
          <w:ilvl w:val="0"/>
          <w:numId w:val="9"/>
        </w:numPr>
        <w:rPr>
          <w:rFonts w:ascii="PT Sans" w:hAnsi="PT Sans"/>
        </w:rPr>
      </w:pPr>
      <w:r w:rsidRPr="00874432">
        <w:rPr>
          <w:rFonts w:ascii="PT Sans" w:hAnsi="PT Sans"/>
          <w:b/>
          <w:bCs/>
        </w:rPr>
        <w:lastRenderedPageBreak/>
        <w:t>Kerndoel 37:</w:t>
      </w:r>
      <w:r w:rsidRPr="00874432">
        <w:rPr>
          <w:rFonts w:ascii="PT Sans" w:hAnsi="PT Sans"/>
        </w:rPr>
        <w:t xml:space="preserve"> Leerlingen leren respectvol samen te leven met anderen.</w:t>
      </w:r>
    </w:p>
    <w:p w14:paraId="79F22E6D" w14:textId="7D87EF41" w:rsidR="00874432" w:rsidRPr="00874432" w:rsidRDefault="00874432" w:rsidP="00874432">
      <w:pPr>
        <w:rPr>
          <w:rFonts w:ascii="PT Sans" w:hAnsi="PT Sans"/>
        </w:rPr>
      </w:pPr>
    </w:p>
    <w:p w14:paraId="5AEC1743" w14:textId="5F8B494D" w:rsidR="00874432" w:rsidRPr="00874432" w:rsidRDefault="00874432" w:rsidP="00874432">
      <w:pPr>
        <w:rPr>
          <w:rFonts w:ascii="PT Sans" w:hAnsi="PT Sans"/>
          <w:b/>
          <w:bCs/>
        </w:rPr>
      </w:pPr>
      <w:r w:rsidRPr="00874432">
        <w:rPr>
          <w:rFonts w:ascii="PT Sans" w:hAnsi="PT Sans"/>
          <w:b/>
          <w:bCs/>
        </w:rPr>
        <w:t>Lesopbouw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"/>
        <w:gridCol w:w="1575"/>
        <w:gridCol w:w="2868"/>
        <w:gridCol w:w="2032"/>
        <w:gridCol w:w="2203"/>
      </w:tblGrid>
      <w:tr w:rsidR="00874432" w:rsidRPr="00874432" w14:paraId="635E96E5" w14:textId="77777777" w:rsidTr="008744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45555C" w14:textId="77777777" w:rsidR="00874432" w:rsidRPr="00874432" w:rsidRDefault="00874432" w:rsidP="00874432">
            <w:pPr>
              <w:rPr>
                <w:rFonts w:ascii="PT Sans" w:hAnsi="PT Sans"/>
                <w:b/>
                <w:bCs/>
              </w:rPr>
            </w:pPr>
            <w:r w:rsidRPr="00874432">
              <w:rPr>
                <w:rFonts w:ascii="PT Sans" w:hAnsi="PT Sans"/>
                <w:b/>
                <w:bCs/>
              </w:rPr>
              <w:t>Les</w:t>
            </w:r>
          </w:p>
        </w:tc>
        <w:tc>
          <w:tcPr>
            <w:tcW w:w="0" w:type="auto"/>
            <w:vAlign w:val="center"/>
            <w:hideMark/>
          </w:tcPr>
          <w:p w14:paraId="34E8731A" w14:textId="77777777" w:rsidR="00874432" w:rsidRPr="00874432" w:rsidRDefault="00874432" w:rsidP="00874432">
            <w:pPr>
              <w:rPr>
                <w:rFonts w:ascii="PT Sans" w:hAnsi="PT Sans"/>
                <w:b/>
                <w:bCs/>
              </w:rPr>
            </w:pPr>
            <w:r w:rsidRPr="00874432">
              <w:rPr>
                <w:rFonts w:ascii="PT Sans" w:hAnsi="PT Sans"/>
                <w:b/>
                <w:bCs/>
              </w:rPr>
              <w:t>Thema</w:t>
            </w:r>
          </w:p>
        </w:tc>
        <w:tc>
          <w:tcPr>
            <w:tcW w:w="0" w:type="auto"/>
            <w:vAlign w:val="center"/>
            <w:hideMark/>
          </w:tcPr>
          <w:p w14:paraId="54948DA0" w14:textId="77777777" w:rsidR="00874432" w:rsidRPr="00874432" w:rsidRDefault="00874432" w:rsidP="00874432">
            <w:pPr>
              <w:rPr>
                <w:rFonts w:ascii="PT Sans" w:hAnsi="PT Sans"/>
                <w:b/>
                <w:bCs/>
              </w:rPr>
            </w:pPr>
            <w:r w:rsidRPr="00874432">
              <w:rPr>
                <w:rFonts w:ascii="PT Sans" w:hAnsi="PT Sans"/>
                <w:b/>
                <w:bCs/>
              </w:rPr>
              <w:t>Inhoud</w:t>
            </w:r>
          </w:p>
        </w:tc>
        <w:tc>
          <w:tcPr>
            <w:tcW w:w="0" w:type="auto"/>
            <w:vAlign w:val="center"/>
            <w:hideMark/>
          </w:tcPr>
          <w:p w14:paraId="620A2384" w14:textId="77777777" w:rsidR="00874432" w:rsidRPr="00874432" w:rsidRDefault="00874432" w:rsidP="00874432">
            <w:pPr>
              <w:rPr>
                <w:rFonts w:ascii="PT Sans" w:hAnsi="PT Sans"/>
                <w:b/>
                <w:bCs/>
              </w:rPr>
            </w:pPr>
            <w:r w:rsidRPr="00874432">
              <w:rPr>
                <w:rFonts w:ascii="PT Sans" w:hAnsi="PT Sans"/>
                <w:b/>
                <w:bCs/>
              </w:rPr>
              <w:t>Doel</w:t>
            </w:r>
          </w:p>
        </w:tc>
        <w:tc>
          <w:tcPr>
            <w:tcW w:w="0" w:type="auto"/>
            <w:vAlign w:val="center"/>
            <w:hideMark/>
          </w:tcPr>
          <w:p w14:paraId="3A016A7A" w14:textId="77777777" w:rsidR="00874432" w:rsidRPr="00874432" w:rsidRDefault="00874432" w:rsidP="00874432">
            <w:pPr>
              <w:rPr>
                <w:rFonts w:ascii="PT Sans" w:hAnsi="PT Sans"/>
                <w:b/>
                <w:bCs/>
              </w:rPr>
            </w:pPr>
            <w:r w:rsidRPr="00874432">
              <w:rPr>
                <w:rFonts w:ascii="PT Sans" w:hAnsi="PT Sans"/>
                <w:b/>
                <w:bCs/>
              </w:rPr>
              <w:t>Werkvorm</w:t>
            </w:r>
          </w:p>
        </w:tc>
      </w:tr>
      <w:tr w:rsidR="00874432" w:rsidRPr="00874432" w14:paraId="216684EA" w14:textId="77777777" w:rsidTr="008744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FC175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33D7F6B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Kennismaken met graffiti</w:t>
            </w:r>
          </w:p>
        </w:tc>
        <w:tc>
          <w:tcPr>
            <w:tcW w:w="0" w:type="auto"/>
            <w:vAlign w:val="center"/>
            <w:hideMark/>
          </w:tcPr>
          <w:p w14:paraId="294E0483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Wat is graffiti? Kijken naar voorbeelden. Namen, letters en kleuren verkennen.</w:t>
            </w:r>
          </w:p>
        </w:tc>
        <w:tc>
          <w:tcPr>
            <w:tcW w:w="0" w:type="auto"/>
            <w:vAlign w:val="center"/>
            <w:hideMark/>
          </w:tcPr>
          <w:p w14:paraId="310FEADC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Verwondering, kennismaken, basisbegrip.</w:t>
            </w:r>
          </w:p>
        </w:tc>
        <w:tc>
          <w:tcPr>
            <w:tcW w:w="0" w:type="auto"/>
            <w:vAlign w:val="center"/>
            <w:hideMark/>
          </w:tcPr>
          <w:p w14:paraId="4AB1C885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Klassikaal &amp; creatief individueel werk</w:t>
            </w:r>
          </w:p>
        </w:tc>
      </w:tr>
      <w:tr w:rsidR="00874432" w:rsidRPr="00874432" w14:paraId="710F713B" w14:textId="77777777" w:rsidTr="008744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5BC60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818B7FE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Ontwerp je naam</w:t>
            </w:r>
          </w:p>
        </w:tc>
        <w:tc>
          <w:tcPr>
            <w:tcW w:w="0" w:type="auto"/>
            <w:vAlign w:val="center"/>
            <w:hideMark/>
          </w:tcPr>
          <w:p w14:paraId="675774B2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Tekenen van eigen ‘tag’ of naam met kleur en stijl.</w:t>
            </w:r>
          </w:p>
        </w:tc>
        <w:tc>
          <w:tcPr>
            <w:tcW w:w="0" w:type="auto"/>
            <w:vAlign w:val="center"/>
            <w:hideMark/>
          </w:tcPr>
          <w:p w14:paraId="2124C062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Identiteit &amp; creativiteit ontwikkelen.</w:t>
            </w:r>
          </w:p>
        </w:tc>
        <w:tc>
          <w:tcPr>
            <w:tcW w:w="0" w:type="auto"/>
            <w:vAlign w:val="center"/>
            <w:hideMark/>
          </w:tcPr>
          <w:p w14:paraId="19F542C6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Tekenen &amp; ontwerp</w:t>
            </w:r>
          </w:p>
        </w:tc>
      </w:tr>
      <w:tr w:rsidR="00874432" w:rsidRPr="00874432" w14:paraId="691244CB" w14:textId="77777777" w:rsidTr="008744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7D353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7F310C3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Kleuren en vormen</w:t>
            </w:r>
          </w:p>
        </w:tc>
        <w:tc>
          <w:tcPr>
            <w:tcW w:w="0" w:type="auto"/>
            <w:vAlign w:val="center"/>
            <w:hideMark/>
          </w:tcPr>
          <w:p w14:paraId="32D6DB30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Leren over contrast, schaduw en effecten met stift en papier.</w:t>
            </w:r>
          </w:p>
        </w:tc>
        <w:tc>
          <w:tcPr>
            <w:tcW w:w="0" w:type="auto"/>
            <w:vAlign w:val="center"/>
            <w:hideMark/>
          </w:tcPr>
          <w:p w14:paraId="77A38BD0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Techniek &amp; zelfvertrouwen versterken.</w:t>
            </w:r>
          </w:p>
        </w:tc>
        <w:tc>
          <w:tcPr>
            <w:tcW w:w="0" w:type="auto"/>
            <w:vAlign w:val="center"/>
            <w:hideMark/>
          </w:tcPr>
          <w:p w14:paraId="5837A06C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Praktijkles</w:t>
            </w:r>
          </w:p>
        </w:tc>
      </w:tr>
      <w:tr w:rsidR="00874432" w:rsidRPr="00874432" w14:paraId="12218475" w14:textId="77777777" w:rsidTr="008744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61FB8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35BDF57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Expressie &amp; emotie</w:t>
            </w:r>
          </w:p>
        </w:tc>
        <w:tc>
          <w:tcPr>
            <w:tcW w:w="0" w:type="auto"/>
            <w:vAlign w:val="center"/>
            <w:hideMark/>
          </w:tcPr>
          <w:p w14:paraId="1693CC13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Thema: "Wat wil jij laten zien?" Kleurgebruik en gevoel verbinden.</w:t>
            </w:r>
          </w:p>
        </w:tc>
        <w:tc>
          <w:tcPr>
            <w:tcW w:w="0" w:type="auto"/>
            <w:vAlign w:val="center"/>
            <w:hideMark/>
          </w:tcPr>
          <w:p w14:paraId="3F08A29C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Emotionele expressie, reflectie.</w:t>
            </w:r>
          </w:p>
        </w:tc>
        <w:tc>
          <w:tcPr>
            <w:tcW w:w="0" w:type="auto"/>
            <w:vAlign w:val="center"/>
            <w:hideMark/>
          </w:tcPr>
          <w:p w14:paraId="49530CDE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Groepsgesprek &amp; creatief werk</w:t>
            </w:r>
          </w:p>
        </w:tc>
      </w:tr>
      <w:tr w:rsidR="00874432" w:rsidRPr="00874432" w14:paraId="555662FF" w14:textId="77777777" w:rsidTr="008744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32DE2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8640579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Samen spuiten</w:t>
            </w:r>
          </w:p>
        </w:tc>
        <w:tc>
          <w:tcPr>
            <w:tcW w:w="0" w:type="auto"/>
            <w:vAlign w:val="center"/>
            <w:hideMark/>
          </w:tcPr>
          <w:p w14:paraId="6032F302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Veilig werken met spuitbussen. Groepswerk op paneel of doek.</w:t>
            </w:r>
          </w:p>
        </w:tc>
        <w:tc>
          <w:tcPr>
            <w:tcW w:w="0" w:type="auto"/>
            <w:vAlign w:val="center"/>
            <w:hideMark/>
          </w:tcPr>
          <w:p w14:paraId="1DA17DD4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Samenwerking en trots op resultaat.</w:t>
            </w:r>
          </w:p>
        </w:tc>
        <w:tc>
          <w:tcPr>
            <w:tcW w:w="0" w:type="auto"/>
            <w:vAlign w:val="center"/>
            <w:hideMark/>
          </w:tcPr>
          <w:p w14:paraId="5764E948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Praktijk buiten</w:t>
            </w:r>
          </w:p>
        </w:tc>
      </w:tr>
      <w:tr w:rsidR="00874432" w:rsidRPr="00874432" w14:paraId="00714423" w14:textId="77777777" w:rsidTr="008744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0A36E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  <w:b/>
                <w:bCs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52AA825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Presentatie &amp; reflectie</w:t>
            </w:r>
          </w:p>
        </w:tc>
        <w:tc>
          <w:tcPr>
            <w:tcW w:w="0" w:type="auto"/>
            <w:vAlign w:val="center"/>
            <w:hideMark/>
          </w:tcPr>
          <w:p w14:paraId="008196F2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Tentoonstelling of presentatie van de werken.</w:t>
            </w:r>
          </w:p>
        </w:tc>
        <w:tc>
          <w:tcPr>
            <w:tcW w:w="0" w:type="auto"/>
            <w:vAlign w:val="center"/>
            <w:hideMark/>
          </w:tcPr>
          <w:p w14:paraId="06886D00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Reflectie, trots, verbinding.</w:t>
            </w:r>
          </w:p>
        </w:tc>
        <w:tc>
          <w:tcPr>
            <w:tcW w:w="0" w:type="auto"/>
            <w:vAlign w:val="center"/>
            <w:hideMark/>
          </w:tcPr>
          <w:p w14:paraId="3ACA5D7C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Groepspresentatie</w:t>
            </w:r>
          </w:p>
        </w:tc>
      </w:tr>
    </w:tbl>
    <w:p w14:paraId="144F9E07" w14:textId="77777777" w:rsidR="00874432" w:rsidRPr="00874432" w:rsidRDefault="00874432" w:rsidP="00874432">
      <w:pPr>
        <w:rPr>
          <w:rFonts w:ascii="PT Sans" w:hAnsi="PT Sans"/>
        </w:rPr>
      </w:pPr>
      <w:r w:rsidRPr="00874432">
        <w:rPr>
          <w:rFonts w:ascii="PT Sans" w:hAnsi="PT Sans"/>
          <w:i/>
          <w:iCs/>
        </w:rPr>
        <w:t>(Indien 4 lessen gewenst: combineer les 3 en 4 tot één sessie.)</w:t>
      </w:r>
    </w:p>
    <w:p w14:paraId="4D6E2592" w14:textId="60DDB7D3" w:rsidR="00874432" w:rsidRPr="00874432" w:rsidRDefault="00874432" w:rsidP="00874432">
      <w:pPr>
        <w:rPr>
          <w:rFonts w:ascii="PT Sans" w:hAnsi="PT Sans"/>
        </w:rPr>
      </w:pPr>
    </w:p>
    <w:p w14:paraId="15A42BC5" w14:textId="21CCD4C2" w:rsidR="00874432" w:rsidRPr="00874432" w:rsidRDefault="00874432" w:rsidP="00874432">
      <w:pPr>
        <w:rPr>
          <w:rFonts w:ascii="PT Sans" w:hAnsi="PT Sans"/>
          <w:b/>
          <w:bCs/>
        </w:rPr>
      </w:pPr>
      <w:r w:rsidRPr="00874432">
        <w:rPr>
          <w:rFonts w:ascii="PT Sans" w:hAnsi="PT Sans"/>
          <w:b/>
          <w:bCs/>
        </w:rPr>
        <w:t>Maatschappelijke Component / Preventie</w:t>
      </w:r>
    </w:p>
    <w:p w14:paraId="562FD891" w14:textId="77777777" w:rsidR="00874432" w:rsidRPr="00874432" w:rsidRDefault="00874432" w:rsidP="00874432">
      <w:pPr>
        <w:rPr>
          <w:rFonts w:ascii="PT Sans" w:hAnsi="PT Sans"/>
        </w:rPr>
      </w:pPr>
      <w:r w:rsidRPr="00874432">
        <w:rPr>
          <w:rFonts w:ascii="PT Sans" w:hAnsi="PT Sans"/>
        </w:rPr>
        <w:t xml:space="preserve">Graffiti biedt kinderen een </w:t>
      </w:r>
      <w:r w:rsidRPr="00874432">
        <w:rPr>
          <w:rFonts w:ascii="PT Sans" w:hAnsi="PT Sans"/>
          <w:b/>
          <w:bCs/>
        </w:rPr>
        <w:t>positieve uitlaatklep</w:t>
      </w:r>
      <w:r w:rsidRPr="00874432">
        <w:rPr>
          <w:rFonts w:ascii="PT Sans" w:hAnsi="PT Sans"/>
        </w:rPr>
        <w:t>. Ze kunnen spanning, boosheid of verdriet omzetten in creativiteit.</w:t>
      </w:r>
      <w:r w:rsidRPr="00874432">
        <w:rPr>
          <w:rFonts w:ascii="PT Sans" w:hAnsi="PT Sans"/>
        </w:rPr>
        <w:br/>
        <w:t>Door samen iets moois te maken:</w:t>
      </w:r>
    </w:p>
    <w:p w14:paraId="04940EC4" w14:textId="77777777" w:rsidR="00874432" w:rsidRPr="00874432" w:rsidRDefault="00874432" w:rsidP="00874432">
      <w:pPr>
        <w:numPr>
          <w:ilvl w:val="0"/>
          <w:numId w:val="10"/>
        </w:numPr>
        <w:rPr>
          <w:rFonts w:ascii="PT Sans" w:hAnsi="PT Sans"/>
        </w:rPr>
      </w:pPr>
      <w:r w:rsidRPr="00874432">
        <w:rPr>
          <w:rFonts w:ascii="PT Sans" w:hAnsi="PT Sans"/>
        </w:rPr>
        <w:t xml:space="preserve">groeit </w:t>
      </w:r>
      <w:r w:rsidRPr="00874432">
        <w:rPr>
          <w:rFonts w:ascii="PT Sans" w:hAnsi="PT Sans"/>
          <w:b/>
          <w:bCs/>
        </w:rPr>
        <w:t>zelfvertrouwen</w:t>
      </w:r>
      <w:r w:rsidRPr="00874432">
        <w:rPr>
          <w:rFonts w:ascii="PT Sans" w:hAnsi="PT Sans"/>
        </w:rPr>
        <w:t>;</w:t>
      </w:r>
    </w:p>
    <w:p w14:paraId="3F0731BF" w14:textId="77777777" w:rsidR="00874432" w:rsidRPr="00874432" w:rsidRDefault="00874432" w:rsidP="00874432">
      <w:pPr>
        <w:numPr>
          <w:ilvl w:val="0"/>
          <w:numId w:val="10"/>
        </w:numPr>
        <w:rPr>
          <w:rFonts w:ascii="PT Sans" w:hAnsi="PT Sans"/>
        </w:rPr>
      </w:pPr>
      <w:r w:rsidRPr="00874432">
        <w:rPr>
          <w:rFonts w:ascii="PT Sans" w:hAnsi="PT Sans"/>
        </w:rPr>
        <w:t xml:space="preserve">neemt </w:t>
      </w:r>
      <w:r w:rsidRPr="00874432">
        <w:rPr>
          <w:rFonts w:ascii="PT Sans" w:hAnsi="PT Sans"/>
          <w:b/>
          <w:bCs/>
        </w:rPr>
        <w:t>weerbaarheid</w:t>
      </w:r>
      <w:r w:rsidRPr="00874432">
        <w:rPr>
          <w:rFonts w:ascii="PT Sans" w:hAnsi="PT Sans"/>
        </w:rPr>
        <w:t xml:space="preserve"> toe;</w:t>
      </w:r>
    </w:p>
    <w:p w14:paraId="120C3D3D" w14:textId="77777777" w:rsidR="00874432" w:rsidRPr="00874432" w:rsidRDefault="00874432" w:rsidP="00874432">
      <w:pPr>
        <w:numPr>
          <w:ilvl w:val="0"/>
          <w:numId w:val="10"/>
        </w:numPr>
        <w:rPr>
          <w:rFonts w:ascii="PT Sans" w:hAnsi="PT Sans"/>
        </w:rPr>
      </w:pPr>
      <w:r w:rsidRPr="00874432">
        <w:rPr>
          <w:rFonts w:ascii="PT Sans" w:hAnsi="PT Sans"/>
        </w:rPr>
        <w:t xml:space="preserve">ontstaat </w:t>
      </w:r>
      <w:r w:rsidRPr="00874432">
        <w:rPr>
          <w:rFonts w:ascii="PT Sans" w:hAnsi="PT Sans"/>
          <w:b/>
          <w:bCs/>
        </w:rPr>
        <w:t>verbinding</w:t>
      </w:r>
      <w:r w:rsidRPr="00874432">
        <w:rPr>
          <w:rFonts w:ascii="PT Sans" w:hAnsi="PT Sans"/>
        </w:rPr>
        <w:t xml:space="preserve"> binnen de klas;</w:t>
      </w:r>
    </w:p>
    <w:p w14:paraId="7A960042" w14:textId="77777777" w:rsidR="00874432" w:rsidRPr="00874432" w:rsidRDefault="00874432" w:rsidP="00874432">
      <w:pPr>
        <w:numPr>
          <w:ilvl w:val="0"/>
          <w:numId w:val="10"/>
        </w:numPr>
        <w:rPr>
          <w:rFonts w:ascii="PT Sans" w:hAnsi="PT Sans"/>
        </w:rPr>
      </w:pPr>
      <w:r w:rsidRPr="00874432">
        <w:rPr>
          <w:rFonts w:ascii="PT Sans" w:hAnsi="PT Sans"/>
        </w:rPr>
        <w:t xml:space="preserve">vermindert </w:t>
      </w:r>
      <w:r w:rsidRPr="00874432">
        <w:rPr>
          <w:rFonts w:ascii="PT Sans" w:hAnsi="PT Sans"/>
          <w:b/>
          <w:bCs/>
        </w:rPr>
        <w:t>onrust of pestgedrag</w:t>
      </w:r>
      <w:r w:rsidRPr="00874432">
        <w:rPr>
          <w:rFonts w:ascii="PT Sans" w:hAnsi="PT Sans"/>
        </w:rPr>
        <w:t>.</w:t>
      </w:r>
    </w:p>
    <w:p w14:paraId="6C0984B3" w14:textId="13C79485" w:rsidR="00874432" w:rsidRPr="00874432" w:rsidRDefault="00874432" w:rsidP="00874432">
      <w:pPr>
        <w:rPr>
          <w:rFonts w:ascii="PT Sans" w:hAnsi="PT Sans"/>
        </w:rPr>
      </w:pPr>
      <w:r w:rsidRPr="00874432">
        <w:rPr>
          <w:rFonts w:ascii="PT Sans" w:hAnsi="PT Sans"/>
        </w:rPr>
        <w:t>Deze lessen stimuleren kinderen om trots te zijn op hun eigen stem</w:t>
      </w:r>
      <w:r w:rsidR="00805F30">
        <w:rPr>
          <w:rFonts w:ascii="PT Sans" w:hAnsi="PT Sans"/>
        </w:rPr>
        <w:t>,</w:t>
      </w:r>
      <w:r w:rsidRPr="00874432">
        <w:rPr>
          <w:rFonts w:ascii="PT Sans" w:hAnsi="PT Sans"/>
        </w:rPr>
        <w:t xml:space="preserve"> letterlijk zichtbaar op de muur</w:t>
      </w:r>
      <w:r w:rsidR="00805F30">
        <w:rPr>
          <w:rFonts w:ascii="PT Sans" w:hAnsi="PT Sans"/>
        </w:rPr>
        <w:t xml:space="preserve"> of doek</w:t>
      </w:r>
      <w:r w:rsidRPr="00874432">
        <w:rPr>
          <w:rFonts w:ascii="PT Sans" w:hAnsi="PT Sans"/>
        </w:rPr>
        <w:t>.</w:t>
      </w:r>
    </w:p>
    <w:p w14:paraId="4434BFA9" w14:textId="5748027E" w:rsidR="00874432" w:rsidRPr="00874432" w:rsidRDefault="00874432" w:rsidP="00874432">
      <w:pPr>
        <w:rPr>
          <w:rFonts w:ascii="PT Sans" w:hAnsi="PT Sans"/>
          <w:b/>
          <w:bCs/>
        </w:rPr>
      </w:pPr>
      <w:r w:rsidRPr="00874432">
        <w:rPr>
          <w:rFonts w:ascii="PT Sans" w:hAnsi="PT Sans"/>
          <w:b/>
          <w:bCs/>
        </w:rPr>
        <w:t>Maatschappelijk Doel</w:t>
      </w:r>
    </w:p>
    <w:p w14:paraId="36A9A151" w14:textId="461A45A0" w:rsidR="00874432" w:rsidRPr="00874432" w:rsidRDefault="00874432" w:rsidP="00874432">
      <w:pPr>
        <w:rPr>
          <w:rFonts w:ascii="PT Sans" w:hAnsi="PT Sans"/>
        </w:rPr>
      </w:pPr>
      <w:r w:rsidRPr="00874432">
        <w:rPr>
          <w:rFonts w:ascii="PT Sans" w:hAnsi="PT Sans"/>
        </w:rPr>
        <w:lastRenderedPageBreak/>
        <w:t>Leerlingen leren dat hun kunst iets kan betekenen voor hun omgeving</w:t>
      </w:r>
      <w:r>
        <w:rPr>
          <w:rFonts w:ascii="PT Sans" w:hAnsi="PT Sans"/>
        </w:rPr>
        <w:t xml:space="preserve">, </w:t>
      </w:r>
      <w:r w:rsidRPr="00874432">
        <w:rPr>
          <w:rFonts w:ascii="PT Sans" w:hAnsi="PT Sans"/>
        </w:rPr>
        <w:t>bijvoorbeeld door een schoolmuur of buurtpaneel samen te verfraaien met een positieve boodschap.</w:t>
      </w:r>
      <w:r w:rsidRPr="00874432">
        <w:rPr>
          <w:rFonts w:ascii="PT Sans" w:hAnsi="PT Sans"/>
        </w:rPr>
        <w:br/>
        <w:t>Zo groeit eigenaarschap en verbondenheid met de omgeving.</w:t>
      </w:r>
    </w:p>
    <w:p w14:paraId="6FED670D" w14:textId="47994DBA" w:rsidR="00874432" w:rsidRPr="00874432" w:rsidRDefault="00874432" w:rsidP="00874432">
      <w:pPr>
        <w:rPr>
          <w:rFonts w:ascii="PT Sans" w:hAnsi="PT Sans"/>
          <w:b/>
          <w:bCs/>
        </w:rPr>
      </w:pPr>
      <w:r w:rsidRPr="00874432">
        <w:rPr>
          <w:rFonts w:ascii="PT Sans" w:hAnsi="PT Sans"/>
          <w:b/>
          <w:bCs/>
        </w:rPr>
        <w:t>Planning (voorbeeld 4x1,5 uur)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"/>
        <w:gridCol w:w="750"/>
        <w:gridCol w:w="2699"/>
        <w:gridCol w:w="3049"/>
      </w:tblGrid>
      <w:tr w:rsidR="00874432" w:rsidRPr="00874432" w14:paraId="3F0AC4FB" w14:textId="77777777" w:rsidTr="008744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975B02" w14:textId="77777777" w:rsidR="00874432" w:rsidRPr="00874432" w:rsidRDefault="00874432" w:rsidP="00874432">
            <w:pPr>
              <w:rPr>
                <w:rFonts w:ascii="PT Sans" w:hAnsi="PT Sans"/>
                <w:b/>
                <w:bCs/>
              </w:rPr>
            </w:pPr>
            <w:r w:rsidRPr="00874432">
              <w:rPr>
                <w:rFonts w:ascii="PT Sans" w:hAnsi="PT Sans"/>
                <w:b/>
                <w:bCs/>
              </w:rPr>
              <w:t>Les</w:t>
            </w:r>
          </w:p>
        </w:tc>
        <w:tc>
          <w:tcPr>
            <w:tcW w:w="0" w:type="auto"/>
            <w:vAlign w:val="center"/>
            <w:hideMark/>
          </w:tcPr>
          <w:p w14:paraId="268B03D1" w14:textId="77777777" w:rsidR="00874432" w:rsidRPr="00874432" w:rsidRDefault="00874432" w:rsidP="00874432">
            <w:pPr>
              <w:rPr>
                <w:rFonts w:ascii="PT Sans" w:hAnsi="PT Sans"/>
                <w:b/>
                <w:bCs/>
              </w:rPr>
            </w:pPr>
            <w:r w:rsidRPr="00874432">
              <w:rPr>
                <w:rFonts w:ascii="PT Sans" w:hAnsi="PT Sans"/>
                <w:b/>
                <w:bCs/>
              </w:rPr>
              <w:t>Tijd</w:t>
            </w:r>
          </w:p>
        </w:tc>
        <w:tc>
          <w:tcPr>
            <w:tcW w:w="0" w:type="auto"/>
            <w:vAlign w:val="center"/>
            <w:hideMark/>
          </w:tcPr>
          <w:p w14:paraId="3E1E2339" w14:textId="77777777" w:rsidR="00874432" w:rsidRPr="00874432" w:rsidRDefault="00874432" w:rsidP="00874432">
            <w:pPr>
              <w:rPr>
                <w:rFonts w:ascii="PT Sans" w:hAnsi="PT Sans"/>
                <w:b/>
                <w:bCs/>
              </w:rPr>
            </w:pPr>
            <w:r w:rsidRPr="00874432">
              <w:rPr>
                <w:rFonts w:ascii="PT Sans" w:hAnsi="PT Sans"/>
                <w:b/>
                <w:bCs/>
              </w:rPr>
              <w:t>Locatie</w:t>
            </w:r>
          </w:p>
        </w:tc>
        <w:tc>
          <w:tcPr>
            <w:tcW w:w="0" w:type="auto"/>
            <w:vAlign w:val="center"/>
            <w:hideMark/>
          </w:tcPr>
          <w:p w14:paraId="253A0CD3" w14:textId="77777777" w:rsidR="00874432" w:rsidRPr="00874432" w:rsidRDefault="00874432" w:rsidP="00874432">
            <w:pPr>
              <w:rPr>
                <w:rFonts w:ascii="PT Sans" w:hAnsi="PT Sans"/>
                <w:b/>
                <w:bCs/>
              </w:rPr>
            </w:pPr>
            <w:r w:rsidRPr="00874432">
              <w:rPr>
                <w:rFonts w:ascii="PT Sans" w:hAnsi="PT Sans"/>
                <w:b/>
                <w:bCs/>
              </w:rPr>
              <w:t>Activiteit</w:t>
            </w:r>
          </w:p>
        </w:tc>
      </w:tr>
      <w:tr w:rsidR="00874432" w:rsidRPr="00874432" w14:paraId="0F631C06" w14:textId="77777777" w:rsidTr="008744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3B238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948CA70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Week 1</w:t>
            </w:r>
          </w:p>
        </w:tc>
        <w:tc>
          <w:tcPr>
            <w:tcW w:w="0" w:type="auto"/>
            <w:vAlign w:val="center"/>
            <w:hideMark/>
          </w:tcPr>
          <w:p w14:paraId="688AF816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Klaslokaal</w:t>
            </w:r>
          </w:p>
        </w:tc>
        <w:tc>
          <w:tcPr>
            <w:tcW w:w="0" w:type="auto"/>
            <w:vAlign w:val="center"/>
            <w:hideMark/>
          </w:tcPr>
          <w:p w14:paraId="365C562F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Introductie &amp; naam ontwerpen</w:t>
            </w:r>
          </w:p>
        </w:tc>
      </w:tr>
      <w:tr w:rsidR="00874432" w:rsidRPr="00874432" w14:paraId="0A131440" w14:textId="77777777" w:rsidTr="008744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6C893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8B9AAA9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Week 2</w:t>
            </w:r>
          </w:p>
        </w:tc>
        <w:tc>
          <w:tcPr>
            <w:tcW w:w="0" w:type="auto"/>
            <w:vAlign w:val="center"/>
            <w:hideMark/>
          </w:tcPr>
          <w:p w14:paraId="25D4E785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Klaslokaal</w:t>
            </w:r>
          </w:p>
        </w:tc>
        <w:tc>
          <w:tcPr>
            <w:tcW w:w="0" w:type="auto"/>
            <w:vAlign w:val="center"/>
            <w:hideMark/>
          </w:tcPr>
          <w:p w14:paraId="73C28FC9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Kleur, vorm &amp; schetsen</w:t>
            </w:r>
          </w:p>
        </w:tc>
      </w:tr>
      <w:tr w:rsidR="00874432" w:rsidRPr="00874432" w14:paraId="3E2E6CFD" w14:textId="77777777" w:rsidTr="008744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C830A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A3BDB6B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Week 3</w:t>
            </w:r>
          </w:p>
        </w:tc>
        <w:tc>
          <w:tcPr>
            <w:tcW w:w="0" w:type="auto"/>
            <w:vAlign w:val="center"/>
            <w:hideMark/>
          </w:tcPr>
          <w:p w14:paraId="555D67F8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Buiten of praktijkruimte</w:t>
            </w:r>
          </w:p>
        </w:tc>
        <w:tc>
          <w:tcPr>
            <w:tcW w:w="0" w:type="auto"/>
            <w:vAlign w:val="center"/>
            <w:hideMark/>
          </w:tcPr>
          <w:p w14:paraId="7B6A7599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Spuittechniek oefenen</w:t>
            </w:r>
          </w:p>
        </w:tc>
      </w:tr>
      <w:tr w:rsidR="00874432" w:rsidRPr="00874432" w14:paraId="1A5CB2B4" w14:textId="77777777" w:rsidTr="008744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7E9DF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E73E030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Week 4</w:t>
            </w:r>
          </w:p>
        </w:tc>
        <w:tc>
          <w:tcPr>
            <w:tcW w:w="0" w:type="auto"/>
            <w:vAlign w:val="center"/>
            <w:hideMark/>
          </w:tcPr>
          <w:p w14:paraId="2E6C528D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Buitenruimte of schoolmuur</w:t>
            </w:r>
          </w:p>
        </w:tc>
        <w:tc>
          <w:tcPr>
            <w:tcW w:w="0" w:type="auto"/>
            <w:vAlign w:val="center"/>
            <w:hideMark/>
          </w:tcPr>
          <w:p w14:paraId="0CA7BF25" w14:textId="77777777" w:rsidR="00874432" w:rsidRPr="00874432" w:rsidRDefault="00874432" w:rsidP="00874432">
            <w:pPr>
              <w:rPr>
                <w:rFonts w:ascii="PT Sans" w:hAnsi="PT Sans"/>
              </w:rPr>
            </w:pPr>
            <w:r w:rsidRPr="00874432">
              <w:rPr>
                <w:rFonts w:ascii="PT Sans" w:hAnsi="PT Sans"/>
              </w:rPr>
              <w:t>Eindwerk maken &amp; presenteren</w:t>
            </w:r>
          </w:p>
        </w:tc>
      </w:tr>
    </w:tbl>
    <w:p w14:paraId="71406912" w14:textId="0FD8A80A" w:rsidR="00874432" w:rsidRPr="00874432" w:rsidRDefault="00874432" w:rsidP="00874432">
      <w:pPr>
        <w:rPr>
          <w:rFonts w:ascii="PT Sans" w:hAnsi="PT Sans"/>
        </w:rPr>
      </w:pPr>
    </w:p>
    <w:p w14:paraId="4F0BD4E5" w14:textId="01F0D99A" w:rsidR="00874432" w:rsidRPr="00874432" w:rsidRDefault="00874432" w:rsidP="00874432">
      <w:pPr>
        <w:rPr>
          <w:rFonts w:ascii="PT Sans" w:hAnsi="PT Sans"/>
          <w:b/>
          <w:bCs/>
        </w:rPr>
      </w:pPr>
      <w:r w:rsidRPr="00874432">
        <w:rPr>
          <w:rFonts w:ascii="PT Sans" w:hAnsi="PT Sans"/>
          <w:b/>
          <w:bCs/>
        </w:rPr>
        <w:t>Samenvatting</w:t>
      </w:r>
    </w:p>
    <w:p w14:paraId="13F32AB0" w14:textId="439A6EE7" w:rsidR="00874432" w:rsidRPr="00874432" w:rsidRDefault="00874432" w:rsidP="00874432">
      <w:pPr>
        <w:rPr>
          <w:rFonts w:ascii="PT Sans" w:hAnsi="PT Sans"/>
        </w:rPr>
      </w:pPr>
      <w:r w:rsidRPr="00874432">
        <w:rPr>
          <w:rFonts w:ascii="PT Sans" w:hAnsi="PT Sans"/>
        </w:rPr>
        <w:t>De graffiti-lessen brengen kleur, energie en verbinding in de klas.</w:t>
      </w:r>
      <w:r w:rsidRPr="00874432">
        <w:rPr>
          <w:rFonts w:ascii="PT Sans" w:hAnsi="PT Sans"/>
        </w:rPr>
        <w:br/>
        <w:t>Door creativiteit en expressie leren kinderen dat fouten mogen, dat iedereen iets moois kan maken, en dat kunst kan helpen om emoties te delen.</w:t>
      </w:r>
      <w:r w:rsidRPr="00874432">
        <w:rPr>
          <w:rFonts w:ascii="PT Sans" w:hAnsi="PT Sans"/>
        </w:rPr>
        <w:br/>
        <w:t>Het programma werkt preventief, versterkt veerkracht en zorgt dat ieder kind écht “uit de verf” komt.</w:t>
      </w:r>
    </w:p>
    <w:p w14:paraId="6C9C2E82" w14:textId="77777777" w:rsidR="002657F4" w:rsidRPr="00C04080" w:rsidRDefault="002657F4">
      <w:pPr>
        <w:rPr>
          <w:rFonts w:ascii="PT Sans" w:hAnsi="PT Sans"/>
        </w:rPr>
      </w:pPr>
    </w:p>
    <w:sectPr w:rsidR="002657F4" w:rsidRPr="00C04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15AB"/>
    <w:multiLevelType w:val="multilevel"/>
    <w:tmpl w:val="F026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91BC0"/>
    <w:multiLevelType w:val="multilevel"/>
    <w:tmpl w:val="9C5E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96088"/>
    <w:multiLevelType w:val="multilevel"/>
    <w:tmpl w:val="1654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4467E"/>
    <w:multiLevelType w:val="multilevel"/>
    <w:tmpl w:val="3A80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31F4D"/>
    <w:multiLevelType w:val="multilevel"/>
    <w:tmpl w:val="F034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95622E"/>
    <w:multiLevelType w:val="multilevel"/>
    <w:tmpl w:val="936C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259E6"/>
    <w:multiLevelType w:val="multilevel"/>
    <w:tmpl w:val="255C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EA02F0"/>
    <w:multiLevelType w:val="multilevel"/>
    <w:tmpl w:val="C29C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542FA8"/>
    <w:multiLevelType w:val="multilevel"/>
    <w:tmpl w:val="1874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C0CEA"/>
    <w:multiLevelType w:val="multilevel"/>
    <w:tmpl w:val="3010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AC7D5A"/>
    <w:multiLevelType w:val="multilevel"/>
    <w:tmpl w:val="9240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631259">
    <w:abstractNumId w:val="4"/>
  </w:num>
  <w:num w:numId="2" w16cid:durableId="1139759033">
    <w:abstractNumId w:val="8"/>
  </w:num>
  <w:num w:numId="3" w16cid:durableId="1648706061">
    <w:abstractNumId w:val="10"/>
  </w:num>
  <w:num w:numId="4" w16cid:durableId="372123396">
    <w:abstractNumId w:val="3"/>
  </w:num>
  <w:num w:numId="5" w16cid:durableId="1423211979">
    <w:abstractNumId w:val="9"/>
  </w:num>
  <w:num w:numId="6" w16cid:durableId="854419507">
    <w:abstractNumId w:val="5"/>
  </w:num>
  <w:num w:numId="7" w16cid:durableId="1971278119">
    <w:abstractNumId w:val="7"/>
  </w:num>
  <w:num w:numId="8" w16cid:durableId="731197560">
    <w:abstractNumId w:val="0"/>
  </w:num>
  <w:num w:numId="9" w16cid:durableId="665479021">
    <w:abstractNumId w:val="2"/>
  </w:num>
  <w:num w:numId="10" w16cid:durableId="365562049">
    <w:abstractNumId w:val="6"/>
  </w:num>
  <w:num w:numId="11" w16cid:durableId="1642731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32"/>
    <w:rsid w:val="002657F4"/>
    <w:rsid w:val="00777E28"/>
    <w:rsid w:val="00805F30"/>
    <w:rsid w:val="00874432"/>
    <w:rsid w:val="00C0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EC29"/>
  <w15:chartTrackingRefBased/>
  <w15:docId w15:val="{E51C8C79-4600-46FA-95A9-FE9718D2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74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74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744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74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744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4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4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4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4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74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74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744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7443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443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443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443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443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44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74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74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74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74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74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7443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7443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7443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74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443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74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7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64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1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2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9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6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5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5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6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19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903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2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8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25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4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0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9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2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7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00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07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610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Brosi</dc:creator>
  <cp:keywords/>
  <dc:description/>
  <cp:lastModifiedBy>Laura Brosi</cp:lastModifiedBy>
  <cp:revision>2</cp:revision>
  <dcterms:created xsi:type="dcterms:W3CDTF">2025-11-12T10:19:00Z</dcterms:created>
  <dcterms:modified xsi:type="dcterms:W3CDTF">2025-11-12T10:27:00Z</dcterms:modified>
</cp:coreProperties>
</file>